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e54b0f911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bbac2326c42d9"/>
      <w:footerReference xmlns:r="http://schemas.openxmlformats.org/officeDocument/2006/relationships" w:type="default" r:id="R9859f6ea91d2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bbac2326c42d9" /><Relationship Type="http://schemas.openxmlformats.org/officeDocument/2006/relationships/footer" Target="/word/footer1.xml" Id="R9859f6ea91d248bc" /></Relationships>
</file>