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5f97ffc9754c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ORTOPEDSENTER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ORTOPEDSENTER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b066c9b5c642f7"/>
      <w:footerReference xmlns:r="http://schemas.openxmlformats.org/officeDocument/2006/relationships" w:type="default" r:id="Rddb86e2d04e643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ORTOPEDSENTER AS   ·   Org.nr 999 609 708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ORTOPEDSENTER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b066c9b5c642f7" /><Relationship Type="http://schemas.openxmlformats.org/officeDocument/2006/relationships/footer" Target="/word/footer1.xml" Id="Rddb86e2d04e643fb" /></Relationships>
</file>