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125702bfa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c2f1d917dd994f33"/>
      <w:footerReference xmlns:r="http://schemas.openxmlformats.org/officeDocument/2006/relationships" w:type="default" r:id="R40ead2402cfb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1d917dd994f33" /><Relationship Type="http://schemas.openxmlformats.org/officeDocument/2006/relationships/footer" Target="/word/footer1.xml" Id="R40ead2402cfb4b28" /></Relationships>
</file>