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efd8e3a0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c4de5278f5eb45d8"/>
      <w:footerReference xmlns:r="http://schemas.openxmlformats.org/officeDocument/2006/relationships" w:type="default" r:id="Rd610801c3771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5278f5eb45d8" /><Relationship Type="http://schemas.openxmlformats.org/officeDocument/2006/relationships/footer" Target="/word/footer1.xml" Id="Rd610801c37714ade" /></Relationships>
</file>