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5bda77848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1338dc2504b33"/>
      <w:footerReference xmlns:r="http://schemas.openxmlformats.org/officeDocument/2006/relationships" w:type="default" r:id="Rd346dfc8b407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338dc2504b33" /><Relationship Type="http://schemas.openxmlformats.org/officeDocument/2006/relationships/footer" Target="/word/footer1.xml" Id="Rd346dfc8b4074f93" /></Relationships>
</file>