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a64a600e5947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THUNE ØKONOMISTYRING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THUNE ØKONOMISTYRING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4fcb29aaa84d5b"/>
      <w:footerReference xmlns:r="http://schemas.openxmlformats.org/officeDocument/2006/relationships" w:type="default" r:id="Rdb0adb8f860a47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THUNE ØKONOMISTYRING AS   ·   Org.nr 999 253 571   ·   Thunes vei 2   ·   0274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THUNE ØKONOMISTYRING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4fcb29aaa84d5b" /><Relationship Type="http://schemas.openxmlformats.org/officeDocument/2006/relationships/footer" Target="/word/footer1.xml" Id="Rdb0adb8f860a478b" /></Relationships>
</file>