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adc730bc4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34fb2c8dfbac4fd5"/>
      <w:footerReference xmlns:r="http://schemas.openxmlformats.org/officeDocument/2006/relationships" w:type="default" r:id="R457ecad38e09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b2c8dfbac4fd5" /><Relationship Type="http://schemas.openxmlformats.org/officeDocument/2006/relationships/footer" Target="/word/footer1.xml" Id="R457ecad38e094442" /></Relationships>
</file>