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33983e7e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c393287fa09749cf"/>
      <w:footerReference xmlns:r="http://schemas.openxmlformats.org/officeDocument/2006/relationships" w:type="default" r:id="R175c8b837364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3287fa09749cf" /><Relationship Type="http://schemas.openxmlformats.org/officeDocument/2006/relationships/footer" Target="/word/footer1.xml" Id="R175c8b83736446fd" /></Relationships>
</file>