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ee9795fd0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4c944c25e4bd498c"/>
      <w:footerReference xmlns:r="http://schemas.openxmlformats.org/officeDocument/2006/relationships" w:type="default" r:id="Rdc9fd2b8a6f1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44c25e4bd498c" /><Relationship Type="http://schemas.openxmlformats.org/officeDocument/2006/relationships/footer" Target="/word/footer1.xml" Id="Rdc9fd2b8a6f1432c" /></Relationships>
</file>