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513d024bb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ØSTRE SOLBERG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70f3319ded2f4737"/>
      <w:footerReference xmlns:r="http://schemas.openxmlformats.org/officeDocument/2006/relationships" w:type="default" r:id="R1cf4c61b8e01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3319ded2f4737" /><Relationship Type="http://schemas.openxmlformats.org/officeDocument/2006/relationships/footer" Target="/word/footer1.xml" Id="R1cf4c61b8e01473e" /></Relationships>
</file>