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40acc66a843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AAJ AS</w:t>
      </w:r>
    </w:p>
    <w:sectPr>
      <w:headerReference xmlns:r="http://schemas.openxmlformats.org/officeDocument/2006/relationships" w:type="default" r:id="R4128fc7157b64320"/>
      <w:footerReference xmlns:r="http://schemas.openxmlformats.org/officeDocument/2006/relationships" w:type="default" r:id="Rf5d972141549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AAJ AS   ·   Org.nr 998 618 843   ·   Støperibakken 10-201   ·   3912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8fc7157b64320" /><Relationship Type="http://schemas.openxmlformats.org/officeDocument/2006/relationships/footer" Target="/word/footer1.xml" Id="Rf5d97214154947f9" /></Relationships>
</file>