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d91f134b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WM EIGEDOM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decf6c5352948ed"/>
      <w:footerReference xmlns:r="http://schemas.openxmlformats.org/officeDocument/2006/relationships" w:type="default" r:id="R6022b2ce0f1c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cf6c5352948ed" /><Relationship Type="http://schemas.openxmlformats.org/officeDocument/2006/relationships/footer" Target="/word/footer1.xml" Id="R6022b2ce0f1c42a1" /></Relationships>
</file>