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7f2454193f42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IFRONT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Elverum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IFRONT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14a4cc363d473b"/>
      <w:footerReference xmlns:r="http://schemas.openxmlformats.org/officeDocument/2006/relationships" w:type="default" r:id="R47518b445fb548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IFRONT ØKONOMI AS   ·   Org.nr 998 547 334   ·   Elvarheimgata 10B   ·   2408 ELVERUM   ·   solvi@aas-regnskap.no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IFRONT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14a4cc363d473b" /><Relationship Type="http://schemas.openxmlformats.org/officeDocument/2006/relationships/footer" Target="/word/footer1.xml" Id="R47518b445fb548a1" /></Relationships>
</file>