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6176dc2d1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LEOMEDICUS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LEOMEDICUS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9e831e2eb497c"/>
      <w:footerReference xmlns:r="http://schemas.openxmlformats.org/officeDocument/2006/relationships" w:type="default" r:id="R68c854fd7829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LEOMEDICUS AS   ·   Org.nr 998 311 683   ·   Gunnars veg 87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LEOMEDICUS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9e831e2eb497c" /><Relationship Type="http://schemas.openxmlformats.org/officeDocument/2006/relationships/footer" Target="/word/footer1.xml" Id="R68c854fd78294bdd" /></Relationships>
</file>