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ede02821e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be722de7a2de4cf2"/>
      <w:footerReference xmlns:r="http://schemas.openxmlformats.org/officeDocument/2006/relationships" w:type="default" r:id="Rf57896e39276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22de7a2de4cf2" /><Relationship Type="http://schemas.openxmlformats.org/officeDocument/2006/relationships/footer" Target="/word/footer1.xml" Id="Rf57896e3927640fe" /></Relationships>
</file>