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ba89a0503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784951bf74dfe"/>
      <w:footerReference xmlns:r="http://schemas.openxmlformats.org/officeDocument/2006/relationships" w:type="default" r:id="R9a47af0f92e8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784951bf74dfe" /><Relationship Type="http://schemas.openxmlformats.org/officeDocument/2006/relationships/footer" Target="/word/footer1.xml" Id="R9a47af0f92e840d7" /></Relationships>
</file>