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c3486ee26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FAMILIEN WITZØES LEGAT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ef542359811f4a06"/>
      <w:footerReference xmlns:r="http://schemas.openxmlformats.org/officeDocument/2006/relationships" w:type="default" r:id="Rc9ee4c82fe96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42359811f4a06" /><Relationship Type="http://schemas.openxmlformats.org/officeDocument/2006/relationships/footer" Target="/word/footer1.xml" Id="Rc9ee4c82fe9644ba" /></Relationships>
</file>