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70388c082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ce35cd9499a740bf"/>
      <w:footerReference xmlns:r="http://schemas.openxmlformats.org/officeDocument/2006/relationships" w:type="default" r:id="R1b69cd348db1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5cd9499a740bf" /><Relationship Type="http://schemas.openxmlformats.org/officeDocument/2006/relationships/footer" Target="/word/footer1.xml" Id="R1b69cd348db14625" /></Relationships>
</file>