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95e3dd538f4a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HANTO INVEST AS, org.nr 997 964 004,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HANTO INVEST AS</w:t>
      </w:r>
    </w:p>
    <w:sectPr>
      <w:headerReference xmlns:r="http://schemas.openxmlformats.org/officeDocument/2006/relationships" w:type="default" r:id="Re9998a6bab7e4c65"/>
      <w:footerReference xmlns:r="http://schemas.openxmlformats.org/officeDocument/2006/relationships" w:type="default" r:id="R2762b36b042e4c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HANTO INVEST AS   ·   Org.nr 997 964 004   ·   Jarlsøveien 78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998a6bab7e4c65" /><Relationship Type="http://schemas.openxmlformats.org/officeDocument/2006/relationships/footer" Target="/word/footer1.xml" Id="R2762b36b042e4ca6" /></Relationships>
</file>