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e409a77b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ae32b881659944b0"/>
      <w:footerReference xmlns:r="http://schemas.openxmlformats.org/officeDocument/2006/relationships" w:type="default" r:id="Re2f76fa59b82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2b881659944b0" /><Relationship Type="http://schemas.openxmlformats.org/officeDocument/2006/relationships/footer" Target="/word/footer1.xml" Id="Re2f76fa59b82473e" /></Relationships>
</file>