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6f04c56dd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557ee9b59804bda"/>
      <w:footerReference xmlns:r="http://schemas.openxmlformats.org/officeDocument/2006/relationships" w:type="default" r:id="R3123da25f56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ee9b59804bda" /><Relationship Type="http://schemas.openxmlformats.org/officeDocument/2006/relationships/footer" Target="/word/footer1.xml" Id="R3123da25f5644f4c" /></Relationships>
</file>