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d17bbe3a4f4f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ROSS-HAVET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Hosle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Hosle,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ROSS-HAVET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8b58869934247a5"/>
      <w:footerReference xmlns:r="http://schemas.openxmlformats.org/officeDocument/2006/relationships" w:type="default" r:id="Rdd51496442e84c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b58869934247a5" /><Relationship Type="http://schemas.openxmlformats.org/officeDocument/2006/relationships/footer" Target="/word/footer1.xml" Id="Rdd51496442e84c5b" /></Relationships>
</file>