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3faa8d2f4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b5c2e060b4d27"/>
      <w:footerReference xmlns:r="http://schemas.openxmlformats.org/officeDocument/2006/relationships" w:type="default" r:id="R25512a86bcc5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AAAH INVEST AS   ·   Org.nr 997 671 589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b5c2e060b4d27" /><Relationship Type="http://schemas.openxmlformats.org/officeDocument/2006/relationships/footer" Target="/word/footer1.xml" Id="R25512a86bcc544fd" /></Relationships>
</file>