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4e5a267f049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54850e303dfe4bf6"/>
      <w:footerReference xmlns:r="http://schemas.openxmlformats.org/officeDocument/2006/relationships" w:type="default" r:id="Re2e18682d81f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50e303dfe4bf6" /><Relationship Type="http://schemas.openxmlformats.org/officeDocument/2006/relationships/footer" Target="/word/footer1.xml" Id="Re2e18682d81f49bd" /></Relationships>
</file>