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f6eda4ac3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78511cfc8ef64c66"/>
      <w:footerReference xmlns:r="http://schemas.openxmlformats.org/officeDocument/2006/relationships" w:type="default" r:id="R029d1780aa60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11cfc8ef64c66" /><Relationship Type="http://schemas.openxmlformats.org/officeDocument/2006/relationships/footer" Target="/word/footer1.xml" Id="R029d1780aa604445" /></Relationships>
</file>