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3ebe2fdaf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SAVI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ac422cd9a0cb4cb7"/>
      <w:footerReference xmlns:r="http://schemas.openxmlformats.org/officeDocument/2006/relationships" w:type="default" r:id="R95da9a0caae9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22cd9a0cb4cb7" /><Relationship Type="http://schemas.openxmlformats.org/officeDocument/2006/relationships/footer" Target="/word/footer1.xml" Id="R95da9a0caae94f98" /></Relationships>
</file>