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14ca93893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0a85f5bc8c483e"/>
      <w:footerReference xmlns:r="http://schemas.openxmlformats.org/officeDocument/2006/relationships" w:type="default" r:id="Rf91cdce4d70d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a85f5bc8c483e" /><Relationship Type="http://schemas.openxmlformats.org/officeDocument/2006/relationships/footer" Target="/word/footer1.xml" Id="Rf91cdce4d70d4022" /></Relationships>
</file>