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7356b0627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SVENDSENGRUPPEN AS.</w:t>
      </w:r>
    </w:p>
    <w:sectPr>
      <w:headerReference xmlns:r="http://schemas.openxmlformats.org/officeDocument/2006/relationships" w:type="default" r:id="R7ef5af2c385247b9"/>
      <w:footerReference xmlns:r="http://schemas.openxmlformats.org/officeDocument/2006/relationships" w:type="default" r:id="R1cbbbf6a11b4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5af2c385247b9" /><Relationship Type="http://schemas.openxmlformats.org/officeDocument/2006/relationships/footer" Target="/word/footer1.xml" Id="R1cbbbf6a11b44df6" /></Relationships>
</file>