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eb6635410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f479d425cbcf4485"/>
      <w:footerReference xmlns:r="http://schemas.openxmlformats.org/officeDocument/2006/relationships" w:type="default" r:id="R5427da5ef5d6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9d425cbcf4485" /><Relationship Type="http://schemas.openxmlformats.org/officeDocument/2006/relationships/footer" Target="/word/footer1.xml" Id="R5427da5ef5d6496f" /></Relationships>
</file>