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571c768a3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ALLE TALL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9146bf5db8c4ffd"/>
      <w:footerReference xmlns:r="http://schemas.openxmlformats.org/officeDocument/2006/relationships" w:type="default" r:id="Rea365ead2e42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46bf5db8c4ffd" /><Relationship Type="http://schemas.openxmlformats.org/officeDocument/2006/relationships/footer" Target="/word/footer1.xml" Id="Rea365ead2e424b57" /></Relationships>
</file>