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e7d284251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8e230883667c47be"/>
      <w:footerReference xmlns:r="http://schemas.openxmlformats.org/officeDocument/2006/relationships" w:type="default" r:id="Rf32ccecdc43e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30883667c47be" /><Relationship Type="http://schemas.openxmlformats.org/officeDocument/2006/relationships/footer" Target="/word/footer1.xml" Id="Rf32ccecdc43e49c7" /></Relationships>
</file>