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b78a99e68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67fb2e78382f4755"/>
      <w:footerReference xmlns:r="http://schemas.openxmlformats.org/officeDocument/2006/relationships" w:type="default" r:id="R51419decaacf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b2e78382f4755" /><Relationship Type="http://schemas.openxmlformats.org/officeDocument/2006/relationships/footer" Target="/word/footer1.xml" Id="R51419decaacf4638" /></Relationships>
</file>