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827146cdf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KREATO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KREATO AS</w:t>
      </w:r>
    </w:p>
    <w:sectPr>
      <w:headerReference xmlns:r="http://schemas.openxmlformats.org/officeDocument/2006/relationships" w:type="default" r:id="R223912e851db422c"/>
      <w:footerReference xmlns:r="http://schemas.openxmlformats.org/officeDocument/2006/relationships" w:type="default" r:id="Rb2d761694dca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KREATO AS   ·   Org.nr 996 964 043   ·   Tordenskiolds gate 2   ·   0160 OSLO   ·   tore.skjervheim@e-motive.no   ·   www.kreato.no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912e851db422c" /><Relationship Type="http://schemas.openxmlformats.org/officeDocument/2006/relationships/footer" Target="/word/footer1.xml" Id="Rb2d761694dca4278" /></Relationships>
</file>