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945c566c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e541ebe958a54467"/>
      <w:footerReference xmlns:r="http://schemas.openxmlformats.org/officeDocument/2006/relationships" w:type="default" r:id="Ra7c582d9780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ebe958a54467" /><Relationship Type="http://schemas.openxmlformats.org/officeDocument/2006/relationships/footer" Target="/word/footer1.xml" Id="Ra7c582d978094e6b" /></Relationships>
</file>