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0b93fda22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ROMSDAL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2ddbb4b3416f47f2"/>
      <w:footerReference xmlns:r="http://schemas.openxmlformats.org/officeDocument/2006/relationships" w:type="default" r:id="R5b7e30352ac4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bb4b3416f47f2" /><Relationship Type="http://schemas.openxmlformats.org/officeDocument/2006/relationships/footer" Target="/word/footer1.xml" Id="R5b7e30352ac443b9" /></Relationships>
</file>