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47dfe5c7f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301d79ae34216"/>
      <w:footerReference xmlns:r="http://schemas.openxmlformats.org/officeDocument/2006/relationships" w:type="default" r:id="Rd0faa8f6e64e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301d79ae34216" /><Relationship Type="http://schemas.openxmlformats.org/officeDocument/2006/relationships/footer" Target="/word/footer1.xml" Id="Rd0faa8f6e64e4825" /></Relationships>
</file>