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aae8530d5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2a9e2cc0bcba4d5c"/>
      <w:footerReference xmlns:r="http://schemas.openxmlformats.org/officeDocument/2006/relationships" w:type="default" r:id="R9955c16f5d3b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e2cc0bcba4d5c" /><Relationship Type="http://schemas.openxmlformats.org/officeDocument/2006/relationships/footer" Target="/word/footer1.xml" Id="R9955c16f5d3b4df5" /></Relationships>
</file>