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cb25ac01c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HUUSE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4648431999ac4b30"/>
      <w:footerReference xmlns:r="http://schemas.openxmlformats.org/officeDocument/2006/relationships" w:type="default" r:id="R1e123a45b299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8431999ac4b30" /><Relationship Type="http://schemas.openxmlformats.org/officeDocument/2006/relationships/footer" Target="/word/footer1.xml" Id="R1e123a45b299482d" /></Relationships>
</file>