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bae0a6536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KRISTJANSDOTTIR STATSAUTORISERT REGNSKAPSFØRER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KRISTJANSDOTTIR STATSAUTORISERT REGNSKAPSFØRER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4111e73b0a4ea7"/>
      <w:footerReference xmlns:r="http://schemas.openxmlformats.org/officeDocument/2006/relationships" w:type="default" r:id="R1c0c7a5ae6c2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KRISTJANSDOTTIR STATSAUTORISERT REGNSKAPSFØRER   ·   Org.nr 996 598 039   ·   Ulveveien 19   ·   4323 SANDNES   ·   Tlf. 51 66 72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KRISTJANSDOTTIR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111e73b0a4ea7" /><Relationship Type="http://schemas.openxmlformats.org/officeDocument/2006/relationships/footer" Target="/word/footer1.xml" Id="R1c0c7a5ae6c24682" /></Relationships>
</file>