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3d3f85a7d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BODØ OG SALTEN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9485990c808c41b4"/>
      <w:footerReference xmlns:r="http://schemas.openxmlformats.org/officeDocument/2006/relationships" w:type="default" r:id="R536de2405d77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5990c808c41b4" /><Relationship Type="http://schemas.openxmlformats.org/officeDocument/2006/relationships/footer" Target="/word/footer1.xml" Id="R536de2405d77466c" /></Relationships>
</file>