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7dc3c119b14b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RBK &amp; LIVERPOOL INVEST AS</w:t>
      </w:r>
    </w:p>
    <w:sectPr>
      <w:headerReference xmlns:r="http://schemas.openxmlformats.org/officeDocument/2006/relationships" w:type="default" r:id="R538b5ae026d041db"/>
      <w:footerReference xmlns:r="http://schemas.openxmlformats.org/officeDocument/2006/relationships" w:type="default" r:id="R4cde7abdfc2f49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RBK &amp; LIVERPOOL INVEST AS   ·   Org.nr 996 453 863   ·   Bjørkevegen 18   ·   6153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RBK &amp; LIVERPOOL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8b5ae026d041db" /><Relationship Type="http://schemas.openxmlformats.org/officeDocument/2006/relationships/footer" Target="/word/footer1.xml" Id="R4cde7abdfc2f49de" /></Relationships>
</file>