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6aa4ba073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aef597a86a3d403d"/>
      <w:footerReference xmlns:r="http://schemas.openxmlformats.org/officeDocument/2006/relationships" w:type="default" r:id="Rab89db26666b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597a86a3d403d" /><Relationship Type="http://schemas.openxmlformats.org/officeDocument/2006/relationships/footer" Target="/word/footer1.xml" Id="Rab89db26666b47a5" /></Relationships>
</file>