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392c0804c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24681909450f4e39"/>
      <w:footerReference xmlns:r="http://schemas.openxmlformats.org/officeDocument/2006/relationships" w:type="default" r:id="Re2ff01c4794b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81909450f4e39" /><Relationship Type="http://schemas.openxmlformats.org/officeDocument/2006/relationships/footer" Target="/word/footer1.xml" Id="Re2ff01c4794b493c" /></Relationships>
</file>