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ae657bcb6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LIRE INVEST AS</w:t>
      </w:r>
    </w:p>
    <w:sectPr>
      <w:headerReference xmlns:r="http://schemas.openxmlformats.org/officeDocument/2006/relationships" w:type="default" r:id="Rc5d776b742674aa2"/>
      <w:footerReference xmlns:r="http://schemas.openxmlformats.org/officeDocument/2006/relationships" w:type="default" r:id="R896185ed6a64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LIRE INVEST AS   ·   Org.nr 996 132 129   ·   Draugen 221   ·   9016 TROMSØ   ·   ronni-p@online.no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776b742674aa2" /><Relationship Type="http://schemas.openxmlformats.org/officeDocument/2006/relationships/footer" Target="/word/footer1.xml" Id="R896185ed6a64454a" /></Relationships>
</file>