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cdcf72983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033b69c79442429f"/>
      <w:footerReference xmlns:r="http://schemas.openxmlformats.org/officeDocument/2006/relationships" w:type="default" r:id="R20c99e84261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b69c79442429f" /><Relationship Type="http://schemas.openxmlformats.org/officeDocument/2006/relationships/footer" Target="/word/footer1.xml" Id="R20c99e8426134be6" /></Relationships>
</file>