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148c0ef37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CEGAL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CEGAL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489421b15649d7"/>
      <w:footerReference xmlns:r="http://schemas.openxmlformats.org/officeDocument/2006/relationships" w:type="default" r:id="R874f5e48839d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89421b15649d7" /><Relationship Type="http://schemas.openxmlformats.org/officeDocument/2006/relationships/footer" Target="/word/footer1.xml" Id="R874f5e48839d4433" /></Relationships>
</file>