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68a70804d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REVISORKOMPANIET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d6582efcd29b4d4f"/>
      <w:footerReference xmlns:r="http://schemas.openxmlformats.org/officeDocument/2006/relationships" w:type="default" r:id="R0129a38fa05c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82efcd29b4d4f" /><Relationship Type="http://schemas.openxmlformats.org/officeDocument/2006/relationships/footer" Target="/word/footer1.xml" Id="R0129a38fa05c4c04" /></Relationships>
</file>