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7825ce4c647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INVEST AS</w:t>
      </w:r>
    </w:p>
    <w:sectPr>
      <w:headerReference xmlns:r="http://schemas.openxmlformats.org/officeDocument/2006/relationships" w:type="default" r:id="R68aafa10e00e4cf8"/>
      <w:footerReference xmlns:r="http://schemas.openxmlformats.org/officeDocument/2006/relationships" w:type="default" r:id="R9f0016eedea2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INVEST AS   ·   Org.nr 995 892 928   ·   An-Magritt-veien 120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aafa10e00e4cf8" /><Relationship Type="http://schemas.openxmlformats.org/officeDocument/2006/relationships/footer" Target="/word/footer1.xml" Id="R9f0016eedea24877" /></Relationships>
</file>