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d7c5bc5c2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65f1753634e7f"/>
      <w:footerReference xmlns:r="http://schemas.openxmlformats.org/officeDocument/2006/relationships" w:type="default" r:id="Rab8845f2e00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65f1753634e7f" /><Relationship Type="http://schemas.openxmlformats.org/officeDocument/2006/relationships/footer" Target="/word/footer1.xml" Id="Rab8845f2e00a4160" /></Relationships>
</file>