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2c4b28b42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d281a17efb3e43c7"/>
      <w:footerReference xmlns:r="http://schemas.openxmlformats.org/officeDocument/2006/relationships" w:type="default" r:id="R35cd78364ec4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a17efb3e43c7" /><Relationship Type="http://schemas.openxmlformats.org/officeDocument/2006/relationships/footer" Target="/word/footer1.xml" Id="R35cd78364ec445b8" /></Relationships>
</file>